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COMPRAVENTA DE MAQUINARIA</w:t>
      </w:r>
    </w:p>
    <w:p/>
    <w:p>
      <w:r>
        <w:rPr>
          <w:b w:val="0"/>
          <w:sz w:val="20"/>
        </w:rPr>
        <w:t>Lugar : ____________________________    Fecha : ____________________________</w:t>
      </w:r>
    </w:p>
    <w:p/>
    <w:p>
      <w:r>
        <w:rPr>
          <w:b/>
          <w:sz w:val="20"/>
        </w:rPr>
        <w:t>Datos del Vendedor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Comprador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 la Maquinaria :</w:t>
      </w:r>
    </w:p>
    <w:p>
      <w:r>
        <w:rPr>
          <w:b w:val="0"/>
          <w:sz w:val="20"/>
        </w:rPr>
        <w:t>Marca/Modelo : _________________________________________________________</w:t>
      </w:r>
    </w:p>
    <w:p>
      <w:r>
        <w:rPr>
          <w:b w:val="0"/>
          <w:sz w:val="20"/>
        </w:rPr>
        <w:t>Número de Serie : ______________________________________________________</w:t>
      </w:r>
    </w:p>
    <w:p>
      <w:r>
        <w:rPr>
          <w:b w:val="0"/>
          <w:sz w:val="20"/>
        </w:rPr>
        <w:t>Año de fabricación : _________________________________________________</w:t>
      </w:r>
    </w:p>
    <w:p>
      <w:r>
        <w:rPr>
          <w:b w:val="0"/>
          <w:sz w:val="20"/>
        </w:rPr>
        <w:t>Estado : _______________________________________________________________</w:t>
      </w:r>
    </w:p>
    <w:p>
      <w:r>
        <w:rPr>
          <w:b w:val="0"/>
          <w:sz w:val="20"/>
        </w:rPr>
        <w:t>Descripción y características principales : _______________________________</w:t>
      </w:r>
    </w:p>
    <w:p/>
    <w:p>
      <w:r>
        <w:rPr>
          <w:b/>
          <w:sz w:val="20"/>
        </w:rPr>
        <w:t>Precio y Condiciones de Pago :</w:t>
      </w:r>
    </w:p>
    <w:p>
      <w:r>
        <w:rPr>
          <w:b w:val="0"/>
          <w:sz w:val="20"/>
        </w:rPr>
        <w:t>Precio : _________________ EUR</w:t>
      </w:r>
    </w:p>
    <w:p>
      <w:r>
        <w:rPr>
          <w:b w:val="0"/>
          <w:sz w:val="20"/>
        </w:rPr>
        <w:t>Forma de pago : ________________________________________________________</w:t>
      </w:r>
    </w:p>
    <w:p/>
    <w:p>
      <w:r>
        <w:rPr>
          <w:b/>
          <w:sz w:val="20"/>
        </w:rPr>
        <w:t>Cláusula 1 – Objeto del contrato</w:t>
      </w:r>
    </w:p>
    <w:p>
      <w:r>
        <w:rPr>
          <w:b w:val="0"/>
          <w:sz w:val="20"/>
        </w:rPr>
        <w:t>El vendedor vende y transmite al comprador la maquinaria descrita anteriormente junto con todos sus accesorios, repuestos y documentación técnica relacionada. El vendedor declara ser legítimo propietario y que la maquinaria se encuentra libre de cargas, gravámenes, arrendamientos o limitaciones de dominio.</w:t>
      </w:r>
    </w:p>
    <w:p/>
    <w:p>
      <w:r>
        <w:rPr>
          <w:b/>
          <w:sz w:val="20"/>
        </w:rPr>
        <w:t>Cláusula 2 – Estado de la maquinaria</w:t>
      </w:r>
    </w:p>
    <w:p>
      <w:r>
        <w:rPr>
          <w:b w:val="0"/>
          <w:sz w:val="20"/>
        </w:rPr>
        <w:t>El comprador declara haber inspeccionado la maquinaria, comprendiendo y aceptando su estado actual. Se reconoce que se trata de una maquinaria usada, por lo que pueden existir defectos o desgastes propios del uso y la antigüedad. El vendedor no ofrece garantía comercial salvo pacto expreso por escrito.</w:t>
      </w:r>
    </w:p>
    <w:p/>
    <w:p>
      <w:r>
        <w:rPr>
          <w:b/>
          <w:sz w:val="20"/>
        </w:rPr>
        <w:t>Cláusula 3 – Entrega y transmisión</w:t>
      </w:r>
    </w:p>
    <w:p>
      <w:r>
        <w:rPr>
          <w:b w:val="0"/>
          <w:sz w:val="20"/>
        </w:rPr>
        <w:t>La entrega de la maquinaria y la documentación se realizará en el lugar y fecha acordados, momento en el cual se transmitirá la propiedad al comprador, siempre que se haya efectuado el pago íntegro del precio convenido. Hasta la entrega, el vendedor conservará la posesión y responsabilidad sobre la maquinaria.</w:t>
      </w:r>
    </w:p>
    <w:p/>
    <w:p>
      <w:r>
        <w:rPr>
          <w:b/>
          <w:sz w:val="20"/>
        </w:rPr>
        <w:t>Cláusula 4 – Obligaciones de las partes</w:t>
      </w:r>
    </w:p>
    <w:p>
      <w:r>
        <w:rPr>
          <w:b w:val="0"/>
          <w:sz w:val="20"/>
        </w:rPr>
        <w:t>El vendedor se compromete a entregar la maquinaria en el plazo pactado y en las condiciones acordadas. El comprador se obliga a efectuar el pago conforme a lo establecido y a realizar los trámites necesarios para la inscripción o registro de la maquinaria si fuera requerido.</w:t>
      </w:r>
    </w:p>
    <w:p/>
    <w:p>
      <w:r>
        <w:rPr>
          <w:b/>
          <w:sz w:val="20"/>
        </w:rPr>
        <w:t>Cláusula 5 – Gastos y tributos</w:t>
      </w:r>
    </w:p>
    <w:p>
      <w:r>
        <w:rPr>
          <w:b w:val="0"/>
          <w:sz w:val="20"/>
        </w:rPr>
        <w:t>Serán de cuenta del comprador todos los gastos derivados de la transmisión, tales como impuestos, tasas, gastos notariales y registrales. Los gastos de transporte o traslado de la maquinaria correrán a cargo de: _________________.</w:t>
      </w:r>
    </w:p>
    <w:p/>
    <w:p>
      <w:r>
        <w:rPr>
          <w:b/>
          <w:sz w:val="20"/>
        </w:rPr>
        <w:t>Cláusula 6 – Legislación aplicable y jurisdicción</w:t>
      </w:r>
    </w:p>
    <w:p>
      <w:r>
        <w:rPr>
          <w:b w:val="0"/>
          <w:sz w:val="20"/>
        </w:rPr>
        <w:t>El presente contrato se regirá por la legislación española. Para cualquier controversia que pudiera derivarse de la interpretación o ejecución del mismo, las partes se someten expresamente a los Juzgados y Tribunales de la ciudad donde se formalice la compraventa.</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VENDEDOR</w:t>
            </w:r>
          </w:p>
        </w:tc>
        <w:tc>
          <w:tcPr>
            <w:tcW w:type="dxa" w:w="4986"/>
            <w:tcBorders>
              <w:top w:val="nil"/>
              <w:left w:val="nil"/>
              <w:bottom w:val="nil"/>
              <w:right w:val="nil"/>
              <w:insideH w:val="nil"/>
              <w:insideV w:val="nil"/>
            </w:tcBorders>
          </w:tcPr>
          <w:p>
            <w:pPr>
              <w:jc w:val="center"/>
            </w:pPr>
            <w:r>
              <w:t>COMPRADOR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https://lex-mercantil.com/contrato-compraventa-maquinaria/</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https://lex-mercantil.com</w:t>
        </w:r>
      </w:hyperlink>
    </w:p>
    <w:p>
      <w:pPr>
        <w:jc w:val="center"/>
      </w:pPr>
      <w:r>
        <w:rPr>
          <w:color w:val="808080"/>
          <w:sz w:val="20"/>
        </w:rPr>
        <w:t>Esta plantilla está destinada exclusivamente para uso personal y no comercial.</w:t>
        <w:br/>
        <w:t>En caso de distribución o publicación, es obligatorio mencionar la fuente. © lex-mercantil.com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mercantil.com/contrato-compraventa-maquinaria/" TargetMode="External"/><Relationship Id="rId10" Type="http://schemas.openxmlformats.org/officeDocument/2006/relationships/hyperlink" Target="https://lex-mercant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