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CONTRATO DE COMPRAVENTA CON PRECIO APLAZADO Y RESERVA DE DOMINIO</w:t>
      </w:r>
    </w:p>
    <w:p/>
    <w:p>
      <w:r>
        <w:rPr>
          <w:b w:val="0"/>
          <w:sz w:val="20"/>
        </w:rPr>
        <w:t>Lugar : ____________________________</w:t>
      </w:r>
    </w:p>
    <w:p/>
    <w:p>
      <w:r>
        <w:rPr>
          <w:b/>
          <w:sz w:val="20"/>
        </w:rPr>
        <w:t>DATOS DEL VENDEDOR:</w:t>
      </w:r>
    </w:p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Nº Documento de Identidad : ___________________________________________</w:t>
      </w:r>
    </w:p>
    <w:p>
      <w:r>
        <w:rPr>
          <w:b w:val="0"/>
          <w:sz w:val="20"/>
        </w:rPr>
        <w:t>Dirección : 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</w:t>
      </w:r>
    </w:p>
    <w:p/>
    <w:p>
      <w:r>
        <w:rPr>
          <w:b/>
          <w:sz w:val="20"/>
        </w:rPr>
        <w:t>DATOS DEL COMPRADOR:</w:t>
      </w:r>
    </w:p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Nº Documento de Identidad : ___________________________________________</w:t>
      </w:r>
    </w:p>
    <w:p>
      <w:r>
        <w:rPr>
          <w:b w:val="0"/>
          <w:sz w:val="20"/>
        </w:rPr>
        <w:t>Dirección : 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</w:t>
      </w:r>
    </w:p>
    <w:p/>
    <w:p>
      <w:r>
        <w:rPr>
          <w:b/>
          <w:sz w:val="20"/>
        </w:rPr>
        <w:t>DATOS DEL BIEN OBJETO DE LA VENTA:</w:t>
      </w:r>
    </w:p>
    <w:p>
      <w:r>
        <w:rPr>
          <w:b w:val="0"/>
          <w:sz w:val="20"/>
        </w:rPr>
        <w:t>Descripción detallada : _________________________________________________</w:t>
      </w:r>
    </w:p>
    <w:p>
      <w:r>
        <w:rPr>
          <w:b w:val="0"/>
          <w:sz w:val="20"/>
        </w:rPr>
        <w:t>Marca/Modelo : _________________________________________________________</w:t>
      </w:r>
    </w:p>
    <w:p>
      <w:r>
        <w:rPr>
          <w:b w:val="0"/>
          <w:sz w:val="20"/>
        </w:rPr>
        <w:t>Año de fabricación : _________________________________________________</w:t>
      </w:r>
    </w:p>
    <w:p>
      <w:r>
        <w:rPr>
          <w:b w:val="0"/>
          <w:sz w:val="20"/>
        </w:rPr>
        <w:t>Número de registro / identificación : ____________________________________</w:t>
      </w:r>
    </w:p>
    <w:p>
      <w:r>
        <w:rPr>
          <w:b w:val="0"/>
          <w:sz w:val="20"/>
        </w:rPr>
        <w:t>Estado físico y técnico : ________________________________________________</w:t>
      </w:r>
    </w:p>
    <w:p/>
    <w:p>
      <w:r>
        <w:rPr>
          <w:b/>
          <w:sz w:val="20"/>
        </w:rPr>
        <w:t>PRECIO Y CONDICIONES DE PAGO:</w:t>
      </w:r>
    </w:p>
    <w:p>
      <w:r>
        <w:rPr>
          <w:b w:val="0"/>
          <w:sz w:val="20"/>
        </w:rPr>
        <w:t>Precio total de la compraventa : _________________ EUR</w:t>
      </w:r>
    </w:p>
    <w:p>
      <w:r>
        <w:rPr>
          <w:b w:val="0"/>
          <w:sz w:val="20"/>
        </w:rPr>
        <w:t>Cantidad entregada en este acto (anticipo) : _________________ EUR</w:t>
      </w:r>
    </w:p>
    <w:p>
      <w:r>
        <w:rPr>
          <w:b w:val="0"/>
          <w:sz w:val="20"/>
        </w:rPr>
        <w:t>Cantidad pendiente de pago (saldo) : _________________ EUR</w:t>
      </w:r>
    </w:p>
    <w:p>
      <w:r>
        <w:rPr>
          <w:b w:val="0"/>
          <w:sz w:val="20"/>
        </w:rPr>
        <w:t>Forma de pago del saldo : _______________________________________________</w:t>
      </w:r>
    </w:p>
    <w:p/>
    <w:p>
      <w:r>
        <w:rPr>
          <w:b/>
          <w:sz w:val="20"/>
        </w:rPr>
        <w:t>Cláusula 1 – Objeto del contrato</w:t>
      </w:r>
    </w:p>
    <w:p>
      <w:r>
        <w:rPr>
          <w:b w:val="0"/>
          <w:sz w:val="20"/>
        </w:rPr>
        <w:t>El vendedor vende y transmite la propiedad del bien descrito al comprador, quien acepta adquirirlo, con las condiciones establecidas en este contrato.</w:t>
      </w:r>
    </w:p>
    <w:p/>
    <w:p>
      <w:r>
        <w:rPr>
          <w:b/>
          <w:sz w:val="20"/>
        </w:rPr>
        <w:t>Cláusula 2 – Precio y pago aplazado</w:t>
      </w:r>
    </w:p>
    <w:p>
      <w:r>
        <w:rPr>
          <w:b w:val="0"/>
          <w:sz w:val="20"/>
        </w:rPr>
        <w:t>El precio pactado es el indicado en este contrato, siendo entregado en este acto la cantidad anticipada que se reconoce y entrega por el comprador. El saldo restante quedará aplazado y será abonado por el comprador conforme a las condiciones y plazos que se detallan en este documento.</w:t>
      </w:r>
    </w:p>
    <w:p/>
    <w:p>
      <w:r>
        <w:rPr>
          <w:b/>
          <w:sz w:val="20"/>
        </w:rPr>
        <w:t>Cláusula 3 – Reserva de dominio</w:t>
      </w:r>
    </w:p>
    <w:p>
      <w:r>
        <w:rPr>
          <w:b w:val="0"/>
          <w:sz w:val="20"/>
        </w:rPr>
        <w:t>El vendedor se reserva la propiedad del bien vendido hasta que el comprador haya pagado íntegramente el precio pactado, incluyendo el saldo aplazado. Mientras tanto, el comprador tendrá la posesión y uso del bien, pero no podrá disponer del mismo ni cederlo a terceros sin consentimiento expreso y por escrito del vendedor.</w:t>
      </w:r>
    </w:p>
    <w:p/>
    <w:p>
      <w:r>
        <w:rPr>
          <w:b/>
          <w:sz w:val="20"/>
        </w:rPr>
        <w:t>Cláusula 4 – Obligaciones del comprador</w:t>
      </w:r>
    </w:p>
    <w:p>
      <w:r>
        <w:rPr>
          <w:b w:val="0"/>
          <w:sz w:val="20"/>
        </w:rPr>
        <w:t>El comprador se compromete a abonar las cantidades pendientes en los plazos y condiciones pactadas, así como a conservar y mantener el bien en buen estado, respondiendo de cualquier daño o deterioro que no sea consecuencia del uso ordinario.</w:t>
      </w:r>
    </w:p>
    <w:p/>
    <w:p>
      <w:r>
        <w:rPr>
          <w:b/>
          <w:sz w:val="20"/>
        </w:rPr>
        <w:t>Cláusula 5 – Transmisión de la propiedad y riesgos</w:t>
      </w:r>
    </w:p>
    <w:p>
      <w:r>
        <w:rPr>
          <w:b w:val="0"/>
          <w:sz w:val="20"/>
        </w:rPr>
        <w:t>La transmisión de la propiedad del bien se efectuará una vez satisfecho el pago completo del precio. No obstante, el riesgo de pérdida o deterioro del bien se transfiere al comprador desde la entrega y posesión del mismo.</w:t>
      </w:r>
    </w:p>
    <w:p/>
    <w:p>
      <w:r>
        <w:rPr>
          <w:b/>
          <w:sz w:val="20"/>
        </w:rPr>
        <w:t>Cláusula 6 – Incumplimiento y resolución</w:t>
      </w:r>
    </w:p>
    <w:p>
      <w:r>
        <w:rPr>
          <w:b w:val="0"/>
          <w:sz w:val="20"/>
        </w:rPr>
        <w:t>En caso de impago total o parcial del saldo aplazado en los plazos establecidos, el vendedor podrá resolver el contrato, reclamando la devolución del bien y exigiendo las indemnizaciones que correspondan conforme a la legislación vigente.</w:t>
      </w:r>
    </w:p>
    <w:p/>
    <w:p>
      <w:r>
        <w:rPr>
          <w:b/>
          <w:sz w:val="20"/>
        </w:rPr>
        <w:t>Cláusula 7 – Gastos y tributos</w:t>
      </w:r>
    </w:p>
    <w:p>
      <w:r>
        <w:rPr>
          <w:b w:val="0"/>
          <w:sz w:val="20"/>
        </w:rPr>
        <w:t>Todos los gastos, impuestos, tasas y tributos derivados de la compraventa, incluida la formalización y cambio de titularidad, corresponderán a las partes según la ley aplicable o lo pactado expresamente.</w:t>
      </w:r>
    </w:p>
    <w:p/>
    <w:p>
      <w:r>
        <w:rPr>
          <w:b/>
          <w:sz w:val="20"/>
        </w:rPr>
        <w:t>Cláusula 8 – Legislación aplicable y jurisdicción</w:t>
      </w:r>
    </w:p>
    <w:p>
      <w:r>
        <w:rPr>
          <w:b w:val="0"/>
          <w:sz w:val="20"/>
        </w:rPr>
        <w:t>Este contrato se regirá e interpretará conforme a la legislación española. Para la resolución de cualquier conflicto que se derive de la interpretación o ejecución del presente, las partes se someten a los juzgados y tribunales del lugar de residencia del vendedor, con renuncia a cualquier otro fuero que pudiera corresponderles.</w:t>
      </w:r>
    </w:p>
    <w:p/>
    <w:p/>
    <w:p>
      <w:r>
        <w:rPr>
          <w:b w:val="0"/>
          <w:sz w:val="20"/>
        </w:rPr>
        <w:t>Lugar y fecha de la firma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VENDEDOR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COMPRADOR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https://lex-mercantil.com/modelo-contrato-de-compraventa-con-precio-aplazado-y-reserva-de-dominio/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https://lex-mercantil.com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lex-mercantil.com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mercantil.com/modelo-contrato-de-compraventa-con-precio-aplazado-y-reserva-de-dominio/" TargetMode="External"/><Relationship Id="rId10" Type="http://schemas.openxmlformats.org/officeDocument/2006/relationships/hyperlink" Target="https://lex-mercant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