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AUMENTO DE PRECIOS EN SERVICIOS</w:t>
      </w:r>
    </w:p>
    <w:p/>
    <w:p/>
    <w:p>
      <w:r>
        <w:rPr>
          <w:b w:val="0"/>
          <w:sz w:val="20"/>
        </w:rPr>
        <w:t>Estimado/a cliente,</w:t>
      </w:r>
    </w:p>
    <w:p/>
    <w:p>
      <w:r>
        <w:rPr>
          <w:b w:val="0"/>
          <w:sz w:val="20"/>
        </w:rPr>
        <w:t>Por medio de la presente, deseamos comunicarle que, debido a las circunstancias actuales y al incremento de los costes asociados a la prestación de nuestros servicios, nos vemos en la necesidad de realizar un ajuste en los precios aplicables a los mismos.</w:t>
      </w:r>
    </w:p>
    <w:p/>
    <w:p>
      <w:r>
        <w:rPr>
          <w:b w:val="0"/>
          <w:sz w:val="20"/>
        </w:rPr>
        <w:t>Este aumento será efectivo a partir de la próxima factura que se emita con fecha posterior a la recepción de esta carta. El nuevo precio reflejará la calidad y el compromiso que siempre hemos mantenido con usted, garantizando la continuidad y mejora en la prestación de nuestros servicios.</w:t>
      </w:r>
    </w:p>
    <w:p/>
    <w:p>
      <w:r>
        <w:rPr>
          <w:b w:val="0"/>
          <w:sz w:val="20"/>
        </w:rPr>
        <w:t>Le informamos que este ajuste se realiza conforme a lo establecido en el contrato de prestación de servicios vigente, y en aplicación de la cláusula correspondiente que permite la revisión de precios, siempre que se justifique debidamente y se notifique con antelación.</w:t>
      </w:r>
    </w:p>
    <w:p/>
    <w:p>
      <w:r>
        <w:rPr>
          <w:b w:val="0"/>
          <w:sz w:val="20"/>
        </w:rPr>
        <w:t>A continuación, se detallan los servicios afectados y el nuevo importe a aplicar: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Nuevo Precio (€)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Servicio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Servicio 2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Servicio 3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</w:t>
            </w:r>
          </w:p>
        </w:tc>
      </w:tr>
    </w:tbl>
    <w:p/>
    <w:p/>
    <w:p>
      <w:r>
        <w:rPr>
          <w:b w:val="0"/>
          <w:sz w:val="20"/>
        </w:rPr>
        <w:t>Quedamos a su disposición para cualquier aclaración o consulta que desee realizar respecto a este ajuste, y agradecemos su comprensión y confianza continuada en nuestros servicios.</w:t>
      </w:r>
    </w:p>
    <w:p/>
    <w:p>
      <w:r>
        <w:rPr>
          <w:b w:val="0"/>
          <w:sz w:val="20"/>
        </w:rPr>
        <w:t>Atentamente,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y Apellidos: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Cargo: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https://lex-mercantil.com/modelo-de-carta-de-aumento-de-precios-en-servicios/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de-aumento-de-precios-en-servici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